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7054BA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7054BA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7054BA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7054BA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C3619A" w:rsidRPr="007054BA">
        <w:rPr>
          <w:b/>
          <w:color w:val="000000" w:themeColor="text1"/>
          <w:sz w:val="28"/>
          <w:szCs w:val="28"/>
        </w:rPr>
        <w:t xml:space="preserve"> на 2016</w:t>
      </w:r>
      <w:r w:rsidR="005734B8" w:rsidRPr="007054BA">
        <w:rPr>
          <w:b/>
          <w:color w:val="000000" w:themeColor="text1"/>
          <w:sz w:val="28"/>
          <w:szCs w:val="28"/>
        </w:rPr>
        <w:t xml:space="preserve"> год</w:t>
      </w:r>
    </w:p>
    <w:p w:rsidR="005734B8" w:rsidRPr="007054BA" w:rsidRDefault="006E0045" w:rsidP="005734B8">
      <w:pPr>
        <w:jc w:val="center"/>
        <w:rPr>
          <w:b/>
          <w:color w:val="000000" w:themeColor="text1"/>
          <w:sz w:val="28"/>
          <w:szCs w:val="28"/>
        </w:rPr>
      </w:pPr>
      <w:r w:rsidRPr="007054BA">
        <w:rPr>
          <w:b/>
          <w:color w:val="000000" w:themeColor="text1"/>
          <w:sz w:val="28"/>
          <w:szCs w:val="28"/>
        </w:rPr>
        <w:t>Красноармейская д.53</w:t>
      </w:r>
    </w:p>
    <w:p w:rsidR="00385C54" w:rsidRPr="007054BA" w:rsidRDefault="00385C54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8"/>
        <w:gridCol w:w="992"/>
        <w:gridCol w:w="2409"/>
      </w:tblGrid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7054BA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74" w:type="pct"/>
            <w:vAlign w:val="center"/>
          </w:tcPr>
          <w:p w:rsidR="00AE1C65" w:rsidRPr="007054BA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7054BA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09" w:type="pct"/>
            <w:vAlign w:val="center"/>
          </w:tcPr>
          <w:p w:rsidR="00AE1C65" w:rsidRPr="007054BA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7054BA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35" w:type="pct"/>
            <w:vAlign w:val="center"/>
          </w:tcPr>
          <w:p w:rsidR="00AE1C65" w:rsidRPr="007054BA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7054BA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054BA" w:rsidRDefault="00C3619A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054BA" w:rsidRDefault="00C3619A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054BA" w:rsidRDefault="00C3619A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31.12.2016</w:t>
            </w:r>
          </w:p>
        </w:tc>
      </w:tr>
      <w:tr w:rsidR="00AE1C65" w:rsidRPr="007054BA" w:rsidTr="00C3619A">
        <w:trPr>
          <w:trHeight w:val="288"/>
        </w:trPr>
        <w:tc>
          <w:tcPr>
            <w:tcW w:w="5000" w:type="pct"/>
            <w:gridSpan w:val="4"/>
          </w:tcPr>
          <w:p w:rsidR="00AE1C65" w:rsidRPr="007054BA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F51DF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214 790,75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7054B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054BA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F51DF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1 149 542,04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B4671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1 149 542,04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7054B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054BA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F35A8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F35A8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B4671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1 114 925,13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B4671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1 114 925,13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4B7C2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2 888 819,92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75738C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21 110,40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423123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4 024 855,45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423123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249 407,66</w:t>
            </w:r>
          </w:p>
        </w:tc>
      </w:tr>
      <w:tr w:rsidR="00AE1C65" w:rsidRPr="007054BA" w:rsidTr="00C3619A">
        <w:trPr>
          <w:trHeight w:val="288"/>
        </w:trPr>
        <w:tc>
          <w:tcPr>
            <w:tcW w:w="5000" w:type="pct"/>
            <w:gridSpan w:val="4"/>
          </w:tcPr>
          <w:p w:rsidR="00AE1C65" w:rsidRPr="007054BA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7054BA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054BA" w:rsidRDefault="00394A6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7054BA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054BA" w:rsidRDefault="002A07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ИП Тихонов И.А.</w:t>
            </w:r>
          </w:p>
          <w:p w:rsidR="001B3049" w:rsidRPr="007054BA" w:rsidRDefault="004C216D" w:rsidP="00AE706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ООО "</w:t>
            </w:r>
            <w:r w:rsidR="00C3619A" w:rsidRPr="007054BA">
              <w:rPr>
                <w:color w:val="000000" w:themeColor="text1"/>
                <w:sz w:val="20"/>
                <w:szCs w:val="20"/>
              </w:rPr>
              <w:t>ФЕНИКС</w:t>
            </w:r>
            <w:r w:rsidR="00AE7068" w:rsidRPr="007054BA">
              <w:rPr>
                <w:color w:val="000000" w:themeColor="text1"/>
                <w:sz w:val="20"/>
                <w:szCs w:val="20"/>
              </w:rPr>
              <w:t>"</w:t>
            </w:r>
          </w:p>
          <w:p w:rsidR="00C3619A" w:rsidRPr="007054BA" w:rsidRDefault="00C3619A" w:rsidP="00AE706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ООО "</w:t>
            </w:r>
            <w:proofErr w:type="spellStart"/>
            <w:r w:rsidRPr="007054BA">
              <w:rPr>
                <w:color w:val="000000" w:themeColor="text1"/>
                <w:sz w:val="20"/>
                <w:szCs w:val="20"/>
              </w:rPr>
              <w:t>Техпром</w:t>
            </w:r>
            <w:proofErr w:type="spellEnd"/>
            <w:r w:rsidRPr="007054BA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054BA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7054BA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054BA" w:rsidRDefault="00394A62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7054BA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7054BA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054BA" w:rsidRDefault="002E55D5" w:rsidP="00C3619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 xml:space="preserve"> ГУП МО </w:t>
            </w:r>
            <w:r w:rsidR="00C3619A" w:rsidRPr="007054BA">
              <w:rPr>
                <w:color w:val="000000" w:themeColor="text1"/>
                <w:sz w:val="20"/>
                <w:szCs w:val="20"/>
              </w:rPr>
              <w:t xml:space="preserve">" </w:t>
            </w:r>
            <w:proofErr w:type="spellStart"/>
            <w:r w:rsidR="00C3619A" w:rsidRPr="007054BA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="00C3619A" w:rsidRPr="007054BA">
              <w:rPr>
                <w:color w:val="000000" w:themeColor="text1"/>
                <w:sz w:val="20"/>
                <w:szCs w:val="20"/>
              </w:rPr>
              <w:t>" "</w:t>
            </w:r>
            <w:proofErr w:type="spellStart"/>
            <w:r w:rsidR="00C3619A" w:rsidRPr="007054BA">
              <w:rPr>
                <w:color w:val="000000" w:themeColor="text1"/>
                <w:sz w:val="20"/>
                <w:szCs w:val="20"/>
              </w:rPr>
              <w:t>Красногорскмежрайгаз</w:t>
            </w:r>
            <w:proofErr w:type="spellEnd"/>
            <w:r w:rsidR="00C3619A" w:rsidRPr="007054BA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7054BA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054BA" w:rsidRDefault="00AE7068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согласно графика</w:t>
            </w: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7054BA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054BA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7054BA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054BA" w:rsidRDefault="002B1115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МУП</w:t>
            </w:r>
            <w:r w:rsidR="00C3619A" w:rsidRPr="007054BA">
              <w:rPr>
                <w:color w:val="000000" w:themeColor="text1"/>
                <w:sz w:val="20"/>
                <w:szCs w:val="20"/>
              </w:rPr>
              <w:t xml:space="preserve"> "Объединение"</w:t>
            </w:r>
            <w:r w:rsidRPr="007054BA">
              <w:rPr>
                <w:color w:val="000000" w:themeColor="text1"/>
                <w:sz w:val="20"/>
                <w:szCs w:val="20"/>
              </w:rPr>
              <w:t xml:space="preserve"> "</w:t>
            </w:r>
            <w:proofErr w:type="spellStart"/>
            <w:r w:rsidRPr="007054BA">
              <w:rPr>
                <w:color w:val="000000" w:themeColor="text1"/>
                <w:sz w:val="20"/>
                <w:szCs w:val="20"/>
              </w:rPr>
              <w:t>Истринские</w:t>
            </w:r>
            <w:proofErr w:type="spellEnd"/>
            <w:r w:rsidRPr="007054BA">
              <w:rPr>
                <w:color w:val="000000" w:themeColor="text1"/>
                <w:sz w:val="20"/>
                <w:szCs w:val="20"/>
              </w:rPr>
              <w:t xml:space="preserve"> электросети"</w:t>
            </w: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7054BA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054BA" w:rsidRDefault="00305056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E93232" w:rsidRPr="007054BA" w:rsidTr="00C3619A">
        <w:trPr>
          <w:trHeight w:val="288"/>
        </w:trPr>
        <w:tc>
          <w:tcPr>
            <w:tcW w:w="281" w:type="pct"/>
          </w:tcPr>
          <w:p w:rsidR="00E93232" w:rsidRPr="007054B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7054BA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7054BA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7054BA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7054BA">
              <w:rPr>
                <w:b/>
                <w:color w:val="000000" w:themeColor="text1"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7054BA" w:rsidTr="00C3619A">
        <w:trPr>
          <w:trHeight w:val="288"/>
        </w:trPr>
        <w:tc>
          <w:tcPr>
            <w:tcW w:w="281" w:type="pct"/>
          </w:tcPr>
          <w:p w:rsidR="00E93232" w:rsidRPr="007054B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7054BA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7054BA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7054BA" w:rsidRDefault="00C3619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7054BA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E93232" w:rsidRPr="007054BA" w:rsidTr="00C3619A">
        <w:trPr>
          <w:trHeight w:val="288"/>
        </w:trPr>
        <w:tc>
          <w:tcPr>
            <w:tcW w:w="281" w:type="pct"/>
          </w:tcPr>
          <w:p w:rsidR="00E93232" w:rsidRPr="007054B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7054BA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E93232" w:rsidRPr="007054BA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7054BA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305056" w:rsidRPr="007054BA" w:rsidTr="00C3619A">
        <w:trPr>
          <w:trHeight w:val="288"/>
        </w:trPr>
        <w:tc>
          <w:tcPr>
            <w:tcW w:w="281" w:type="pct"/>
          </w:tcPr>
          <w:p w:rsidR="00305056" w:rsidRPr="007054B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305056" w:rsidRPr="007054BA" w:rsidRDefault="00305056" w:rsidP="00305056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305056" w:rsidRPr="007054BA" w:rsidRDefault="00305056" w:rsidP="00305056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305056" w:rsidRPr="007054BA" w:rsidRDefault="00BB4E2E" w:rsidP="003050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Дератизация</w:t>
            </w:r>
          </w:p>
        </w:tc>
      </w:tr>
      <w:tr w:rsidR="00305056" w:rsidRPr="007054BA" w:rsidTr="00C3619A">
        <w:trPr>
          <w:trHeight w:val="288"/>
        </w:trPr>
        <w:tc>
          <w:tcPr>
            <w:tcW w:w="281" w:type="pct"/>
          </w:tcPr>
          <w:p w:rsidR="00305056" w:rsidRPr="007054B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305056" w:rsidRPr="007054BA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305056" w:rsidRPr="007054BA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305056" w:rsidRPr="007054BA" w:rsidRDefault="00C3619A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7054BA">
              <w:rPr>
                <w:color w:val="000000" w:themeColor="text1"/>
                <w:sz w:val="20"/>
                <w:szCs w:val="20"/>
              </w:rPr>
              <w:t>Болкунов</w:t>
            </w:r>
            <w:proofErr w:type="spellEnd"/>
            <w:r w:rsidRPr="007054BA">
              <w:rPr>
                <w:color w:val="000000" w:themeColor="text1"/>
                <w:sz w:val="20"/>
                <w:szCs w:val="20"/>
              </w:rPr>
              <w:t xml:space="preserve"> С.С.</w:t>
            </w:r>
          </w:p>
        </w:tc>
      </w:tr>
      <w:tr w:rsidR="00305056" w:rsidRPr="007054BA" w:rsidTr="00C3619A">
        <w:trPr>
          <w:trHeight w:val="288"/>
        </w:trPr>
        <w:tc>
          <w:tcPr>
            <w:tcW w:w="281" w:type="pct"/>
          </w:tcPr>
          <w:p w:rsidR="00305056" w:rsidRPr="007054B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305056" w:rsidRPr="007054BA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305056" w:rsidRPr="007054BA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305056" w:rsidRPr="007054BA" w:rsidRDefault="00BB4E2E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B2639B" w:rsidRPr="007054BA" w:rsidTr="00C3619A">
        <w:trPr>
          <w:trHeight w:val="288"/>
        </w:trPr>
        <w:tc>
          <w:tcPr>
            <w:tcW w:w="281" w:type="pct"/>
          </w:tcPr>
          <w:p w:rsidR="00B2639B" w:rsidRPr="007054B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2639B" w:rsidRPr="007054BA" w:rsidRDefault="00B2639B" w:rsidP="00B2639B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B2639B" w:rsidRPr="007054BA" w:rsidRDefault="00B2639B" w:rsidP="00B2639B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7054BA" w:rsidRDefault="00B2639B" w:rsidP="00B2639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Электроизмерительные работы</w:t>
            </w:r>
          </w:p>
        </w:tc>
      </w:tr>
      <w:tr w:rsidR="00B2639B" w:rsidRPr="007054BA" w:rsidTr="00C3619A">
        <w:trPr>
          <w:trHeight w:val="288"/>
        </w:trPr>
        <w:tc>
          <w:tcPr>
            <w:tcW w:w="281" w:type="pct"/>
          </w:tcPr>
          <w:p w:rsidR="00B2639B" w:rsidRPr="007054B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2639B" w:rsidRPr="007054BA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B2639B" w:rsidRPr="007054BA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7054BA" w:rsidRDefault="00C3619A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ООО "ПРОМСТРОЙ</w:t>
            </w:r>
            <w:r w:rsidR="001B3049" w:rsidRPr="007054BA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B2639B" w:rsidRPr="007054BA" w:rsidTr="00C3619A">
        <w:trPr>
          <w:trHeight w:val="288"/>
        </w:trPr>
        <w:tc>
          <w:tcPr>
            <w:tcW w:w="281" w:type="pct"/>
          </w:tcPr>
          <w:p w:rsidR="00B2639B" w:rsidRPr="007054B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2639B" w:rsidRPr="007054BA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B2639B" w:rsidRPr="007054BA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7054BA" w:rsidRDefault="00B2639B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По мере необходимости</w:t>
            </w:r>
          </w:p>
        </w:tc>
      </w:tr>
      <w:tr w:rsidR="00FA546D" w:rsidRPr="007054BA" w:rsidTr="00C3619A">
        <w:trPr>
          <w:trHeight w:val="288"/>
        </w:trPr>
        <w:tc>
          <w:tcPr>
            <w:tcW w:w="281" w:type="pct"/>
          </w:tcPr>
          <w:p w:rsidR="00FA546D" w:rsidRPr="007054B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7054BA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FA546D" w:rsidRPr="007054BA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7054BA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7054BA" w:rsidTr="00C3619A">
        <w:trPr>
          <w:trHeight w:val="288"/>
        </w:trPr>
        <w:tc>
          <w:tcPr>
            <w:tcW w:w="281" w:type="pct"/>
          </w:tcPr>
          <w:p w:rsidR="00FA546D" w:rsidRPr="007054B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7054BA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FA546D" w:rsidRPr="007054BA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7054BA" w:rsidRDefault="00C3619A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C3619A" w:rsidRPr="007054BA" w:rsidRDefault="00C3619A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7054BA" w:rsidTr="00C3619A">
        <w:trPr>
          <w:trHeight w:val="288"/>
        </w:trPr>
        <w:tc>
          <w:tcPr>
            <w:tcW w:w="281" w:type="pct"/>
          </w:tcPr>
          <w:p w:rsidR="00FA546D" w:rsidRPr="007054B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7054BA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FA546D" w:rsidRPr="007054BA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7054BA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961A3C" w:rsidRPr="007054BA" w:rsidTr="00C3619A">
        <w:trPr>
          <w:trHeight w:val="288"/>
        </w:trPr>
        <w:tc>
          <w:tcPr>
            <w:tcW w:w="281" w:type="pct"/>
          </w:tcPr>
          <w:p w:rsidR="00961A3C" w:rsidRPr="007054BA" w:rsidRDefault="00961A3C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961A3C" w:rsidRPr="007054BA" w:rsidRDefault="00961A3C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961A3C" w:rsidRPr="007054BA" w:rsidRDefault="00961A3C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5" w:type="pct"/>
          </w:tcPr>
          <w:p w:rsidR="00961A3C" w:rsidRPr="007054BA" w:rsidRDefault="00961A3C" w:rsidP="00961A3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 xml:space="preserve">Текущий ремонт </w:t>
            </w:r>
          </w:p>
          <w:p w:rsidR="00961A3C" w:rsidRPr="007054BA" w:rsidRDefault="00961A3C" w:rsidP="00961A3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подъездов</w:t>
            </w:r>
          </w:p>
        </w:tc>
      </w:tr>
      <w:tr w:rsidR="00961A3C" w:rsidRPr="007054BA" w:rsidTr="00C3619A">
        <w:trPr>
          <w:trHeight w:val="288"/>
        </w:trPr>
        <w:tc>
          <w:tcPr>
            <w:tcW w:w="281" w:type="pct"/>
          </w:tcPr>
          <w:p w:rsidR="00961A3C" w:rsidRPr="007054BA" w:rsidRDefault="00961A3C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961A3C" w:rsidRPr="007054BA" w:rsidRDefault="00961A3C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961A3C" w:rsidRPr="007054BA" w:rsidRDefault="00961A3C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5" w:type="pct"/>
          </w:tcPr>
          <w:p w:rsidR="00961A3C" w:rsidRPr="007054BA" w:rsidRDefault="00961A3C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ООО "ФЕНИКС"</w:t>
            </w:r>
          </w:p>
        </w:tc>
      </w:tr>
      <w:tr w:rsidR="00961A3C" w:rsidRPr="007054BA" w:rsidTr="00C3619A">
        <w:trPr>
          <w:trHeight w:val="288"/>
        </w:trPr>
        <w:tc>
          <w:tcPr>
            <w:tcW w:w="281" w:type="pct"/>
          </w:tcPr>
          <w:p w:rsidR="00961A3C" w:rsidRPr="007054BA" w:rsidRDefault="00961A3C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961A3C" w:rsidRPr="007054BA" w:rsidRDefault="00961A3C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961A3C" w:rsidRPr="007054BA" w:rsidRDefault="00961A3C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5" w:type="pct"/>
          </w:tcPr>
          <w:p w:rsidR="00961A3C" w:rsidRPr="007054BA" w:rsidRDefault="00961A3C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По мере необходимости</w:t>
            </w:r>
          </w:p>
        </w:tc>
      </w:tr>
      <w:tr w:rsidR="00AE1C65" w:rsidRPr="007054BA" w:rsidTr="00C3619A">
        <w:trPr>
          <w:trHeight w:val="288"/>
        </w:trPr>
        <w:tc>
          <w:tcPr>
            <w:tcW w:w="5000" w:type="pct"/>
            <w:gridSpan w:val="4"/>
          </w:tcPr>
          <w:p w:rsidR="00AE1C65" w:rsidRPr="007054BA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AE1C65" w:rsidRPr="007054BA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AE1C65" w:rsidRPr="007054BA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AE1C65" w:rsidRPr="007054BA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054BA" w:rsidTr="00C3619A">
        <w:trPr>
          <w:trHeight w:val="288"/>
        </w:trPr>
        <w:tc>
          <w:tcPr>
            <w:tcW w:w="5000" w:type="pct"/>
            <w:gridSpan w:val="4"/>
          </w:tcPr>
          <w:p w:rsidR="00AE1C65" w:rsidRPr="007054BA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8A50B3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514 831,00</w:t>
            </w:r>
          </w:p>
        </w:tc>
      </w:tr>
      <w:tr w:rsidR="00AE1C65" w:rsidRPr="007054BA" w:rsidTr="00C3619A">
        <w:trPr>
          <w:trHeight w:val="249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8A50B3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617 261,85</w:t>
            </w:r>
          </w:p>
        </w:tc>
      </w:tr>
      <w:tr w:rsidR="00AE1C65" w:rsidRPr="007054BA" w:rsidTr="00C3619A">
        <w:trPr>
          <w:trHeight w:val="288"/>
        </w:trPr>
        <w:tc>
          <w:tcPr>
            <w:tcW w:w="5000" w:type="pct"/>
            <w:gridSpan w:val="4"/>
          </w:tcPr>
          <w:p w:rsidR="00AE1C65" w:rsidRPr="007054BA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Информация о</w:t>
            </w:r>
            <w:r w:rsidR="00A409D9" w:rsidRPr="007054BA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7054BA">
              <w:rPr>
                <w:b/>
                <w:color w:val="000000" w:themeColor="text1"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054BA" w:rsidRDefault="001C6EB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Водоотведение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054BA" w:rsidRDefault="001C6E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054BA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7054BA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AE1C65" w:rsidRPr="007054BA" w:rsidRDefault="0017721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8 503,29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E37A6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245 404,96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E37A6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232 450,74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17721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12 954,22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E37A6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245 404,96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E37A6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232 450,74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17721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12 954,22</w:t>
            </w:r>
          </w:p>
        </w:tc>
      </w:tr>
      <w:tr w:rsidR="00AE1C65" w:rsidRPr="007054BA" w:rsidTr="00C3619A">
        <w:trPr>
          <w:trHeight w:val="288"/>
        </w:trPr>
        <w:tc>
          <w:tcPr>
            <w:tcW w:w="281" w:type="pct"/>
          </w:tcPr>
          <w:p w:rsidR="00AE1C65" w:rsidRPr="007054B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054B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7054BA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054BA" w:rsidRDefault="006D5B8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7054BA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ГВС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054BA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7054BA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6D5B88" w:rsidRPr="007054BA" w:rsidRDefault="008F0AD1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4 033,00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4A1551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571 556,26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4A1551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551 382,06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8F0AD1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20 174,20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4A1551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571 556,26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4A1551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551 382,06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8F0AD1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20 174,20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7054BA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Теплоснабжение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Гкал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054BA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7054BA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6D5B88" w:rsidRPr="007054BA" w:rsidRDefault="00161E54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674,23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681F9B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1 373 971,86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E451C2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1 307 596,64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161E54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66 375,22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681F9B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1 373 971,86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E451C2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1 307 596,64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161E54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66 375,22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DF4BC7" w:rsidRPr="007054BA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054BA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ХВС</w:t>
            </w: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DF4BC7" w:rsidRPr="007054BA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054BA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куб.м</w:t>
            </w: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DF4BC7" w:rsidRPr="007054BA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054BA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7054BA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DF4BC7" w:rsidRPr="007054BA" w:rsidRDefault="00D04FD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5 024,69</w:t>
            </w: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DF4BC7" w:rsidRPr="007054BA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7054BA" w:rsidRDefault="00BB25C8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47 181,77</w:t>
            </w: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DF4BC7" w:rsidRPr="007054BA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7054BA" w:rsidRDefault="00BB25C8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44 254,56</w:t>
            </w: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DF4BC7" w:rsidRPr="007054BA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7054BA" w:rsidRDefault="00D04FD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2 927,21</w:t>
            </w: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7054BA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7054BA" w:rsidRDefault="00BB25C8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47 181,77</w:t>
            </w: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7054BA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7054BA" w:rsidRDefault="00BB25C8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44 254,56</w:t>
            </w: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7054BA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7054BA" w:rsidRDefault="00D04FD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2 927,21</w:t>
            </w:r>
          </w:p>
        </w:tc>
      </w:tr>
      <w:tr w:rsidR="00DF4BC7" w:rsidRPr="007054BA" w:rsidTr="00C3619A">
        <w:trPr>
          <w:trHeight w:val="288"/>
        </w:trPr>
        <w:tc>
          <w:tcPr>
            <w:tcW w:w="281" w:type="pct"/>
          </w:tcPr>
          <w:p w:rsidR="00DF4BC7" w:rsidRPr="007054B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054B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7054BA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7054BA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7054BA" w:rsidTr="00C3619A">
        <w:trPr>
          <w:trHeight w:val="288"/>
        </w:trPr>
        <w:tc>
          <w:tcPr>
            <w:tcW w:w="5000" w:type="pct"/>
            <w:gridSpan w:val="4"/>
          </w:tcPr>
          <w:p w:rsidR="006D5B88" w:rsidRPr="007054BA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7054BA" w:rsidTr="00C3619A">
        <w:trPr>
          <w:trHeight w:val="288"/>
        </w:trPr>
        <w:tc>
          <w:tcPr>
            <w:tcW w:w="5000" w:type="pct"/>
            <w:gridSpan w:val="4"/>
          </w:tcPr>
          <w:p w:rsidR="006D5B88" w:rsidRPr="007054BA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b/>
                <w:color w:val="000000" w:themeColor="text1"/>
                <w:sz w:val="20"/>
                <w:szCs w:val="20"/>
              </w:rPr>
              <w:t>Информация о ведении</w:t>
            </w:r>
            <w:r w:rsidR="00A409D9" w:rsidRPr="007054BA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054BA">
              <w:rPr>
                <w:b/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7054BA">
              <w:rPr>
                <w:b/>
                <w:color w:val="000000" w:themeColor="text1"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974" w:type="pct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6D5B88" w:rsidRPr="007054BA" w:rsidRDefault="004D0333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 xml:space="preserve">ед. </w:t>
            </w:r>
          </w:p>
        </w:tc>
        <w:tc>
          <w:tcPr>
            <w:tcW w:w="1235" w:type="pct"/>
          </w:tcPr>
          <w:p w:rsidR="006D5B88" w:rsidRPr="007054BA" w:rsidRDefault="004D0333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bookmarkEnd w:id="0"/>
      <w:tr w:rsidR="006D5B88" w:rsidRPr="007054BA" w:rsidTr="00C3619A">
        <w:trPr>
          <w:trHeight w:val="288"/>
        </w:trPr>
        <w:tc>
          <w:tcPr>
            <w:tcW w:w="281" w:type="pct"/>
          </w:tcPr>
          <w:p w:rsidR="006D5B88" w:rsidRPr="007054B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7054B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 w:rsidRPr="007054BA">
              <w:rPr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7054BA">
              <w:rPr>
                <w:color w:val="000000" w:themeColor="text1"/>
                <w:sz w:val="20"/>
                <w:szCs w:val="20"/>
              </w:rPr>
              <w:t xml:space="preserve"> работы</w:t>
            </w:r>
          </w:p>
        </w:tc>
        <w:tc>
          <w:tcPr>
            <w:tcW w:w="509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054BA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54B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</w:tbl>
    <w:p w:rsidR="00AE1C65" w:rsidRPr="007054BA" w:rsidRDefault="00AE1C65">
      <w:pPr>
        <w:rPr>
          <w:color w:val="000000" w:themeColor="text1"/>
        </w:rPr>
      </w:pPr>
    </w:p>
    <w:sectPr w:rsidR="00AE1C65" w:rsidRPr="007054BA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379EC"/>
    <w:rsid w:val="00062509"/>
    <w:rsid w:val="00065E88"/>
    <w:rsid w:val="000E3A5E"/>
    <w:rsid w:val="00117670"/>
    <w:rsid w:val="0014239F"/>
    <w:rsid w:val="00143482"/>
    <w:rsid w:val="00161E54"/>
    <w:rsid w:val="00177218"/>
    <w:rsid w:val="001812FB"/>
    <w:rsid w:val="00196182"/>
    <w:rsid w:val="001B3049"/>
    <w:rsid w:val="001C3E2D"/>
    <w:rsid w:val="001C6EB2"/>
    <w:rsid w:val="001F1D91"/>
    <w:rsid w:val="002906B4"/>
    <w:rsid w:val="002A0732"/>
    <w:rsid w:val="002A34F2"/>
    <w:rsid w:val="002B1115"/>
    <w:rsid w:val="002D153A"/>
    <w:rsid w:val="002E55D5"/>
    <w:rsid w:val="00305056"/>
    <w:rsid w:val="00340D19"/>
    <w:rsid w:val="003764B7"/>
    <w:rsid w:val="00385C54"/>
    <w:rsid w:val="00394A62"/>
    <w:rsid w:val="00394BA4"/>
    <w:rsid w:val="0041272D"/>
    <w:rsid w:val="00423123"/>
    <w:rsid w:val="00450377"/>
    <w:rsid w:val="004A1551"/>
    <w:rsid w:val="004A3744"/>
    <w:rsid w:val="004B7C27"/>
    <w:rsid w:val="004C216D"/>
    <w:rsid w:val="004C3404"/>
    <w:rsid w:val="004D0333"/>
    <w:rsid w:val="004D25B1"/>
    <w:rsid w:val="004D7842"/>
    <w:rsid w:val="00502591"/>
    <w:rsid w:val="005578EF"/>
    <w:rsid w:val="00562233"/>
    <w:rsid w:val="005734B8"/>
    <w:rsid w:val="0057408D"/>
    <w:rsid w:val="005B239A"/>
    <w:rsid w:val="005B2EFC"/>
    <w:rsid w:val="0060096A"/>
    <w:rsid w:val="00633AFA"/>
    <w:rsid w:val="00681F9B"/>
    <w:rsid w:val="006D5B88"/>
    <w:rsid w:val="006D7AD7"/>
    <w:rsid w:val="006E0045"/>
    <w:rsid w:val="007054BA"/>
    <w:rsid w:val="00751478"/>
    <w:rsid w:val="0075738C"/>
    <w:rsid w:val="007A6C14"/>
    <w:rsid w:val="007B03F0"/>
    <w:rsid w:val="00873FE7"/>
    <w:rsid w:val="00874907"/>
    <w:rsid w:val="008A50B3"/>
    <w:rsid w:val="008B703D"/>
    <w:rsid w:val="008C3A40"/>
    <w:rsid w:val="008D60E9"/>
    <w:rsid w:val="008F0AD1"/>
    <w:rsid w:val="00913882"/>
    <w:rsid w:val="00927A54"/>
    <w:rsid w:val="00940A73"/>
    <w:rsid w:val="009572E3"/>
    <w:rsid w:val="00961A3C"/>
    <w:rsid w:val="009676CB"/>
    <w:rsid w:val="009819CA"/>
    <w:rsid w:val="009A55B3"/>
    <w:rsid w:val="00A319E0"/>
    <w:rsid w:val="00A37613"/>
    <w:rsid w:val="00A409D9"/>
    <w:rsid w:val="00A5308B"/>
    <w:rsid w:val="00A93C08"/>
    <w:rsid w:val="00A967A4"/>
    <w:rsid w:val="00AA6F35"/>
    <w:rsid w:val="00AE1C65"/>
    <w:rsid w:val="00AE7068"/>
    <w:rsid w:val="00B2639B"/>
    <w:rsid w:val="00B4671D"/>
    <w:rsid w:val="00B61468"/>
    <w:rsid w:val="00B80E9D"/>
    <w:rsid w:val="00BB25C8"/>
    <w:rsid w:val="00BB4E2E"/>
    <w:rsid w:val="00BE5398"/>
    <w:rsid w:val="00BF705B"/>
    <w:rsid w:val="00C3619A"/>
    <w:rsid w:val="00C5293B"/>
    <w:rsid w:val="00C62F76"/>
    <w:rsid w:val="00CC2B08"/>
    <w:rsid w:val="00CC7FB9"/>
    <w:rsid w:val="00CD3A8D"/>
    <w:rsid w:val="00D04FDE"/>
    <w:rsid w:val="00D101EB"/>
    <w:rsid w:val="00D41822"/>
    <w:rsid w:val="00D7017F"/>
    <w:rsid w:val="00DE18B6"/>
    <w:rsid w:val="00DE7DFF"/>
    <w:rsid w:val="00DF4BC7"/>
    <w:rsid w:val="00E25C02"/>
    <w:rsid w:val="00E37A6B"/>
    <w:rsid w:val="00E451C2"/>
    <w:rsid w:val="00E8705F"/>
    <w:rsid w:val="00E93232"/>
    <w:rsid w:val="00F35A89"/>
    <w:rsid w:val="00F51DF7"/>
    <w:rsid w:val="00FA546D"/>
    <w:rsid w:val="00FE7FB0"/>
    <w:rsid w:val="00FF52C7"/>
    <w:rsid w:val="00FF6C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66AD1-F49D-4542-A30B-A78EBF60B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948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48</cp:revision>
  <dcterms:created xsi:type="dcterms:W3CDTF">2016-03-17T08:05:00Z</dcterms:created>
  <dcterms:modified xsi:type="dcterms:W3CDTF">2017-03-28T09:25:00Z</dcterms:modified>
</cp:coreProperties>
</file>